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07" w:rsidRPr="00D300FC" w:rsidRDefault="009D2FB2" w:rsidP="00115A39">
      <w:pPr>
        <w:jc w:val="center"/>
        <w:rPr>
          <w:rFonts w:ascii="华文中宋" w:eastAsia="华文中宋" w:hAnsi="华文中宋"/>
          <w:b/>
          <w:bCs/>
          <w:w w:val="66"/>
          <w:sz w:val="44"/>
          <w:szCs w:val="44"/>
        </w:rPr>
      </w:pPr>
      <w:r w:rsidRPr="00D300FC">
        <w:rPr>
          <w:rFonts w:ascii="华文中宋" w:eastAsia="华文中宋" w:hAnsi="华文中宋" w:hint="eastAsia"/>
          <w:b/>
          <w:bCs/>
          <w:w w:val="66"/>
          <w:sz w:val="44"/>
          <w:szCs w:val="44"/>
        </w:rPr>
        <w:t>关于评选北京交通大学</w:t>
      </w:r>
      <w:r w:rsidR="0039150F" w:rsidRPr="00D300FC">
        <w:rPr>
          <w:rFonts w:ascii="华文中宋" w:eastAsia="华文中宋" w:hAnsi="华文中宋" w:hint="eastAsia"/>
          <w:b/>
          <w:bCs/>
          <w:w w:val="66"/>
          <w:sz w:val="44"/>
          <w:szCs w:val="44"/>
        </w:rPr>
        <w:t>经济管理学院</w:t>
      </w:r>
      <w:r w:rsidRPr="00D300FC">
        <w:rPr>
          <w:rFonts w:ascii="华文中宋" w:eastAsia="华文中宋" w:hAnsi="华文中宋" w:hint="eastAsia"/>
          <w:b/>
          <w:bCs/>
          <w:w w:val="66"/>
          <w:sz w:val="44"/>
          <w:szCs w:val="44"/>
        </w:rPr>
        <w:t>201</w:t>
      </w:r>
      <w:r w:rsidR="00D300FC">
        <w:rPr>
          <w:rFonts w:ascii="华文中宋" w:eastAsia="华文中宋" w:hAnsi="华文中宋" w:hint="eastAsia"/>
          <w:b/>
          <w:bCs/>
          <w:w w:val="66"/>
          <w:sz w:val="44"/>
          <w:szCs w:val="44"/>
        </w:rPr>
        <w:t>9</w:t>
      </w:r>
      <w:r w:rsidRPr="00D300FC">
        <w:rPr>
          <w:rFonts w:ascii="华文中宋" w:eastAsia="华文中宋" w:hAnsi="华文中宋" w:hint="eastAsia"/>
          <w:b/>
          <w:bCs/>
          <w:w w:val="66"/>
          <w:sz w:val="44"/>
          <w:szCs w:val="44"/>
        </w:rPr>
        <w:t>届优秀毕业生、</w:t>
      </w:r>
    </w:p>
    <w:p w:rsidR="009D2FB2" w:rsidRPr="00D300FC" w:rsidRDefault="009D2FB2" w:rsidP="00D300FC">
      <w:pPr>
        <w:jc w:val="center"/>
        <w:rPr>
          <w:rFonts w:ascii="华文中宋" w:eastAsia="华文中宋" w:hAnsi="华文中宋" w:hint="eastAsia"/>
          <w:b/>
          <w:bCs/>
          <w:w w:val="66"/>
          <w:sz w:val="44"/>
          <w:szCs w:val="44"/>
        </w:rPr>
      </w:pPr>
      <w:r w:rsidRPr="00D300FC">
        <w:rPr>
          <w:rFonts w:ascii="华文中宋" w:eastAsia="华文中宋" w:hAnsi="华文中宋" w:hint="eastAsia"/>
          <w:b/>
          <w:bCs/>
          <w:w w:val="66"/>
          <w:sz w:val="44"/>
          <w:szCs w:val="44"/>
        </w:rPr>
        <w:t>优秀毕业生干部工作的通知</w:t>
      </w:r>
    </w:p>
    <w:p w:rsidR="009D2FB2" w:rsidRPr="000E1BA8" w:rsidRDefault="0039150F" w:rsidP="00115A3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各位同学</w:t>
      </w:r>
      <w:r w:rsidR="009D2FB2" w:rsidRPr="000E1BA8">
        <w:rPr>
          <w:rFonts w:ascii="仿宋_GB2312" w:eastAsia="仿宋_GB2312" w:hAnsi="仿宋" w:hint="eastAsia"/>
          <w:sz w:val="32"/>
          <w:szCs w:val="32"/>
        </w:rPr>
        <w:t>：</w:t>
      </w:r>
    </w:p>
    <w:p w:rsidR="009D2FB2" w:rsidRPr="000E1BA8" w:rsidRDefault="009D2FB2" w:rsidP="00115A39">
      <w:pPr>
        <w:ind w:firstLineChars="200" w:firstLine="624"/>
        <w:rPr>
          <w:rFonts w:ascii="仿宋_GB2312" w:eastAsia="仿宋_GB2312" w:hAnsi="仿宋"/>
          <w:spacing w:val="-4"/>
          <w:w w:val="80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根据北京市教委和我校毕业生工作的整体安排，现将北京交通大学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经济管理学院</w:t>
      </w: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201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9</w:t>
      </w: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届优秀毕业生、优秀毕业生干部评选工作安排如下：</w:t>
      </w:r>
    </w:p>
    <w:p w:rsidR="0039150F" w:rsidRDefault="009D2FB2" w:rsidP="00115A39">
      <w:pPr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595388">
        <w:rPr>
          <w:rFonts w:ascii="仿宋_GB2312" w:eastAsia="仿宋_GB2312" w:hAnsi="仿宋" w:hint="eastAsia"/>
          <w:spacing w:val="-4"/>
          <w:sz w:val="32"/>
          <w:szCs w:val="32"/>
        </w:rPr>
        <w:t>1.</w:t>
      </w:r>
      <w:r w:rsidR="00930201">
        <w:rPr>
          <w:rFonts w:ascii="仿宋_GB2312" w:eastAsia="仿宋_GB2312" w:hAnsi="仿宋"/>
          <w:spacing w:val="-4"/>
          <w:sz w:val="32"/>
          <w:szCs w:val="32"/>
        </w:rPr>
        <w:t>201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9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年5月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5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日至5月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7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日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，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报名阶段，各班组织同学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进行报名工作。</w:t>
      </w:r>
    </w:p>
    <w:p w:rsidR="00115A39" w:rsidRDefault="009D2FB2" w:rsidP="004E4CCB">
      <w:pPr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2.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2019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年5月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7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日至5月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9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日，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学院组织评选北京交通大学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2019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届优秀毕业生和优秀毕业生干部。具体评选办法参照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附件1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。</w:t>
      </w:r>
    </w:p>
    <w:p w:rsidR="009D2FB2" w:rsidRPr="000E1BA8" w:rsidRDefault="009D2FB2" w:rsidP="009D2FB2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3.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评选结果产生后会进行公示。</w:t>
      </w:r>
    </w:p>
    <w:p w:rsidR="004E4CCB" w:rsidRDefault="009D2FB2" w:rsidP="00115A39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4.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请各位报名同学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填写北京交通大学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2019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届优秀毕业生和优秀毕业生干部登记表（附件2、3）。登记表要求每人一式两份，均贴1寸免冠照片，学生个人信息为打印版。“荣誉称号”一项，只填写获得的校级及以上“三好学生”、“优秀团员”、“优秀学生干部”和“优秀团干部”四种荣誉称号，并提交四种荣誉称号证书复印件以便复核。</w:t>
      </w:r>
    </w:p>
    <w:p w:rsidR="00115A39" w:rsidRDefault="009D2FB2" w:rsidP="00115A39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5.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请报名同学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于5月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7</w:t>
      </w:r>
      <w:r w:rsidR="00B55CC6">
        <w:rPr>
          <w:rFonts w:ascii="仿宋_GB2312" w:eastAsia="仿宋_GB2312" w:hAnsi="仿宋" w:hint="eastAsia"/>
          <w:spacing w:val="-4"/>
          <w:sz w:val="32"/>
          <w:szCs w:val="32"/>
        </w:rPr>
        <w:t>日下午3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点至</w:t>
      </w:r>
      <w:r w:rsidR="00B55CC6">
        <w:rPr>
          <w:rFonts w:ascii="仿宋_GB2312" w:eastAsia="仿宋_GB2312" w:hAnsi="仿宋" w:hint="eastAsia"/>
          <w:spacing w:val="-4"/>
          <w:sz w:val="32"/>
          <w:szCs w:val="32"/>
        </w:rPr>
        <w:t>5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点将纸质版报名表交到思东501</w:t>
      </w:r>
      <w:r w:rsidR="00D300FC">
        <w:rPr>
          <w:rFonts w:ascii="仿宋_GB2312" w:eastAsia="仿宋_GB2312" w:hAnsi="仿宋" w:hint="eastAsia"/>
          <w:spacing w:val="-4"/>
          <w:sz w:val="32"/>
          <w:szCs w:val="32"/>
        </w:rPr>
        <w:t>路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老师处。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逾时视为放弃报名。</w:t>
      </w:r>
    </w:p>
    <w:p w:rsidR="00115A39" w:rsidRDefault="00115A39" w:rsidP="009D2FB2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</w:p>
    <w:p w:rsidR="00115A39" w:rsidRDefault="00D300FC" w:rsidP="00115A39">
      <w:pPr>
        <w:spacing w:line="520" w:lineRule="exact"/>
        <w:ind w:firstLineChars="200" w:firstLine="624"/>
        <w:jc w:val="right"/>
        <w:rPr>
          <w:rFonts w:ascii="仿宋_GB2312" w:eastAsia="仿宋_GB2312" w:hAnsi="仿宋" w:hint="eastAsia"/>
          <w:spacing w:val="-4"/>
          <w:sz w:val="32"/>
          <w:szCs w:val="32"/>
        </w:rPr>
      </w:pPr>
      <w:r>
        <w:rPr>
          <w:rFonts w:ascii="仿宋_GB2312" w:eastAsia="仿宋_GB2312" w:hAnsi="仿宋" w:hint="eastAsia"/>
          <w:spacing w:val="-4"/>
          <w:sz w:val="32"/>
          <w:szCs w:val="32"/>
        </w:rPr>
        <w:t>经济</w:t>
      </w:r>
      <w:r>
        <w:rPr>
          <w:rFonts w:ascii="仿宋_GB2312" w:eastAsia="仿宋_GB2312" w:hAnsi="仿宋"/>
          <w:spacing w:val="-4"/>
          <w:sz w:val="32"/>
          <w:szCs w:val="32"/>
        </w:rPr>
        <w:t>管理学院学生工作组</w:t>
      </w:r>
    </w:p>
    <w:p w:rsidR="00BB6365" w:rsidRPr="009D2FB2" w:rsidRDefault="00D300FC" w:rsidP="00D300FC">
      <w:pPr>
        <w:wordWrap w:val="0"/>
        <w:spacing w:line="520" w:lineRule="exact"/>
        <w:ind w:firstLineChars="200" w:firstLine="624"/>
        <w:jc w:val="right"/>
      </w:pPr>
      <w:r>
        <w:rPr>
          <w:rFonts w:ascii="仿宋_GB2312" w:eastAsia="仿宋_GB2312" w:hAnsi="仿宋" w:hint="eastAsia"/>
          <w:spacing w:val="-4"/>
          <w:sz w:val="32"/>
          <w:szCs w:val="32"/>
        </w:rPr>
        <w:t>2019</w:t>
      </w:r>
      <w:r w:rsidR="00115A39">
        <w:rPr>
          <w:rFonts w:ascii="仿宋_GB2312" w:eastAsia="仿宋_GB2312" w:hAnsi="仿宋" w:hint="eastAsia"/>
          <w:spacing w:val="-4"/>
          <w:sz w:val="32"/>
          <w:szCs w:val="32"/>
        </w:rPr>
        <w:t>年</w:t>
      </w:r>
      <w:bookmarkStart w:id="0" w:name="_GoBack"/>
      <w:bookmarkEnd w:id="0"/>
      <w:r w:rsidR="00651553">
        <w:rPr>
          <w:rFonts w:ascii="仿宋_GB2312" w:eastAsia="仿宋_GB2312" w:hAnsi="仿宋" w:hint="eastAsia"/>
          <w:spacing w:val="-4"/>
          <w:sz w:val="32"/>
          <w:szCs w:val="32"/>
        </w:rPr>
        <w:t>5</w:t>
      </w:r>
      <w:r w:rsidR="00115A39">
        <w:rPr>
          <w:rFonts w:ascii="仿宋_GB2312" w:eastAsia="仿宋_GB2312" w:hAnsi="仿宋" w:hint="eastAsia"/>
          <w:spacing w:val="-4"/>
          <w:sz w:val="32"/>
          <w:szCs w:val="32"/>
        </w:rPr>
        <w:t>月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5</w:t>
      </w:r>
      <w:r w:rsidR="00115A39">
        <w:rPr>
          <w:rFonts w:ascii="仿宋_GB2312" w:eastAsia="仿宋_GB2312" w:hAnsi="仿宋" w:hint="eastAsia"/>
          <w:spacing w:val="-4"/>
          <w:sz w:val="32"/>
          <w:szCs w:val="32"/>
        </w:rPr>
        <w:t>日</w:t>
      </w:r>
      <w:r>
        <w:rPr>
          <w:rFonts w:ascii="仿宋_GB2312" w:eastAsia="仿宋_GB2312" w:hAnsi="仿宋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Ansi="仿宋"/>
          <w:spacing w:val="-4"/>
          <w:sz w:val="32"/>
          <w:szCs w:val="32"/>
        </w:rPr>
        <w:t xml:space="preserve">   </w:t>
      </w:r>
    </w:p>
    <w:sectPr w:rsidR="00BB6365" w:rsidRPr="009D2FB2" w:rsidSect="00B4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9" w:rsidRDefault="00992209" w:rsidP="009D2FB2">
      <w:r>
        <w:separator/>
      </w:r>
    </w:p>
  </w:endnote>
  <w:endnote w:type="continuationSeparator" w:id="0">
    <w:p w:rsidR="00992209" w:rsidRDefault="00992209" w:rsidP="009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9" w:rsidRDefault="00992209" w:rsidP="009D2FB2">
      <w:r>
        <w:separator/>
      </w:r>
    </w:p>
  </w:footnote>
  <w:footnote w:type="continuationSeparator" w:id="0">
    <w:p w:rsidR="00992209" w:rsidRDefault="00992209" w:rsidP="009D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2"/>
    <w:rsid w:val="000B1CB0"/>
    <w:rsid w:val="00115A39"/>
    <w:rsid w:val="002A7443"/>
    <w:rsid w:val="0039150F"/>
    <w:rsid w:val="003F23ED"/>
    <w:rsid w:val="004504CF"/>
    <w:rsid w:val="00494563"/>
    <w:rsid w:val="004E116D"/>
    <w:rsid w:val="004E4CCB"/>
    <w:rsid w:val="00504D20"/>
    <w:rsid w:val="005078AF"/>
    <w:rsid w:val="00513EA1"/>
    <w:rsid w:val="00576A06"/>
    <w:rsid w:val="00595388"/>
    <w:rsid w:val="005A001F"/>
    <w:rsid w:val="00642EFF"/>
    <w:rsid w:val="00651553"/>
    <w:rsid w:val="006B4E3B"/>
    <w:rsid w:val="00752DB4"/>
    <w:rsid w:val="00847B0F"/>
    <w:rsid w:val="00930201"/>
    <w:rsid w:val="00965BAC"/>
    <w:rsid w:val="0098423F"/>
    <w:rsid w:val="00992209"/>
    <w:rsid w:val="009D2FB2"/>
    <w:rsid w:val="00A20F0C"/>
    <w:rsid w:val="00A42507"/>
    <w:rsid w:val="00A462D3"/>
    <w:rsid w:val="00A61AA8"/>
    <w:rsid w:val="00A644DC"/>
    <w:rsid w:val="00A65F19"/>
    <w:rsid w:val="00A96611"/>
    <w:rsid w:val="00B0438F"/>
    <w:rsid w:val="00B30A00"/>
    <w:rsid w:val="00B46DB9"/>
    <w:rsid w:val="00B5271F"/>
    <w:rsid w:val="00B55CC6"/>
    <w:rsid w:val="00BB6365"/>
    <w:rsid w:val="00CA1E65"/>
    <w:rsid w:val="00D27C1B"/>
    <w:rsid w:val="00D300FC"/>
    <w:rsid w:val="00DA08BB"/>
    <w:rsid w:val="00DE620E"/>
    <w:rsid w:val="00E34481"/>
    <w:rsid w:val="00E822C8"/>
    <w:rsid w:val="00EE71C2"/>
    <w:rsid w:val="00EF778B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3E30A"/>
  <w15:docId w15:val="{75B925C9-B52B-4497-886A-CE58A14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2FB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FB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F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FB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FB2"/>
    <w:rPr>
      <w:sz w:val="18"/>
      <w:szCs w:val="18"/>
    </w:rPr>
  </w:style>
  <w:style w:type="character" w:styleId="a7">
    <w:name w:val="Hyperlink"/>
    <w:uiPriority w:val="99"/>
    <w:unhideWhenUsed/>
    <w:rsid w:val="009D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4E0B-9EAA-40C3-AC35-84A0E90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lushuo</cp:lastModifiedBy>
  <cp:revision>12</cp:revision>
  <cp:lastPrinted>2017-05-05T08:48:00Z</cp:lastPrinted>
  <dcterms:created xsi:type="dcterms:W3CDTF">2017-05-08T11:08:00Z</dcterms:created>
  <dcterms:modified xsi:type="dcterms:W3CDTF">2019-05-05T02:40:00Z</dcterms:modified>
</cp:coreProperties>
</file>